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5700D" w:rsidRDefault="00E5700D" w:rsidP="00E5700D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5700D" w:rsidRDefault="00E5700D" w:rsidP="00E5700D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5700D" w:rsidRDefault="00E5700D" w:rsidP="00E570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700D" w:rsidRDefault="00E5700D" w:rsidP="00E57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5700D" w:rsidRPr="00030358" w:rsidRDefault="00E5700D" w:rsidP="00E5700D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 w:rsidRPr="00030358">
        <w:rPr>
          <w:b/>
          <w:i/>
          <w:sz w:val="20"/>
          <w:szCs w:val="20"/>
        </w:rPr>
        <w:t>„Odbiór, transport i utylizacj</w:t>
      </w:r>
      <w:r>
        <w:rPr>
          <w:b/>
          <w:i/>
          <w:sz w:val="20"/>
          <w:szCs w:val="20"/>
        </w:rPr>
        <w:t>a</w:t>
      </w:r>
      <w:r w:rsidRPr="00030358">
        <w:rPr>
          <w:b/>
          <w:i/>
          <w:sz w:val="20"/>
          <w:szCs w:val="20"/>
        </w:rPr>
        <w:t xml:space="preserve"> wyrobów zawierających azbest z ternu Gminy Puszcza Mariańska</w:t>
      </w:r>
      <w:r w:rsidRPr="00030358">
        <w:rPr>
          <w:b/>
          <w:bCs/>
          <w:i/>
          <w:iCs/>
          <w:sz w:val="20"/>
          <w:szCs w:val="20"/>
        </w:rPr>
        <w:t>”</w:t>
      </w:r>
    </w:p>
    <w:p w:rsidR="00E5700D" w:rsidRDefault="00E5700D" w:rsidP="00E5700D">
      <w:pPr>
        <w:spacing w:after="0" w:line="360" w:lineRule="auto"/>
        <w:jc w:val="center"/>
        <w:rPr>
          <w:rFonts w:cs="Calibri"/>
          <w:lang w:eastAsia="zh-CN"/>
        </w:rPr>
      </w:pP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5700D" w:rsidRPr="000B7C30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B7C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5700D" w:rsidRPr="00F85F37" w:rsidRDefault="00E5700D" w:rsidP="00E5700D">
      <w:pPr>
        <w:pStyle w:val="Akapitzlist"/>
        <w:spacing w:line="360" w:lineRule="auto"/>
        <w:jc w:val="both"/>
      </w:pPr>
      <w:r w:rsidRPr="00F85F37"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 w:rsidRPr="00F85F37"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 w:rsidRPr="00F85F37"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5700D" w:rsidRDefault="00E5700D" w:rsidP="00E5700D">
      <w:pPr>
        <w:pStyle w:val="Akapitzlist"/>
        <w:spacing w:line="360" w:lineRule="auto"/>
        <w:jc w:val="both"/>
      </w:pPr>
    </w:p>
    <w:p w:rsidR="00E5700D" w:rsidRPr="00DE175E" w:rsidRDefault="00E5700D" w:rsidP="00E570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5E">
        <w:rPr>
          <w:rFonts w:ascii="Times New Roman" w:hAnsi="Times New Roman"/>
          <w:sz w:val="20"/>
          <w:szCs w:val="20"/>
        </w:rPr>
        <w:t xml:space="preserve">2. </w:t>
      </w:r>
      <w:r w:rsidRPr="00DE175E">
        <w:rPr>
          <w:rFonts w:ascii="Times New Roman" w:hAnsi="Times New Roman"/>
          <w:b/>
          <w:sz w:val="20"/>
          <w:szCs w:val="20"/>
        </w:rPr>
        <w:t>Termin realizacji zamówienia</w:t>
      </w:r>
      <w:r w:rsidRPr="00DE175E">
        <w:rPr>
          <w:rFonts w:ascii="Times New Roman" w:hAnsi="Times New Roman"/>
          <w:sz w:val="20"/>
          <w:szCs w:val="20"/>
        </w:rPr>
        <w:t xml:space="preserve"> – od daty podpisania umowy do </w:t>
      </w:r>
      <w:r>
        <w:rPr>
          <w:rFonts w:ascii="Times New Roman" w:hAnsi="Times New Roman"/>
          <w:sz w:val="20"/>
          <w:szCs w:val="20"/>
        </w:rPr>
        <w:t>15</w:t>
      </w:r>
      <w:r w:rsidRPr="00DE175E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9</w:t>
      </w:r>
      <w:r w:rsidRPr="00DE175E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 w:rsidRPr="00DE175E">
        <w:rPr>
          <w:rFonts w:ascii="Times New Roman" w:hAnsi="Times New Roman"/>
          <w:sz w:val="20"/>
          <w:szCs w:val="20"/>
        </w:rPr>
        <w:t xml:space="preserve"> roku.</w:t>
      </w:r>
    </w:p>
    <w:p w:rsidR="00E5700D" w:rsidRPr="006A11EA" w:rsidRDefault="00E5700D" w:rsidP="00E5700D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i nie wnosimy do nich żadnych zastrzeżeń,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postanowienia umowy oraz termin realizacji przedmiotu zamówienia wskazane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ofertowym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5700D" w:rsidRPr="003836D2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uważamy się za związanych niniejszą ofertą w okresie wskazanym w ogłoszeniu od dnia upływu terminu składania ofert do dnia 28.06.2023r.,</w:t>
      </w:r>
    </w:p>
    <w:p w:rsidR="00E5700D" w:rsidRPr="006A11EA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E5700D" w:rsidRPr="00AC4456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5700D" w:rsidRDefault="00E5700D" w:rsidP="00E5700D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5F4A73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  <w:bookmarkStart w:id="0" w:name="_GoBack"/>
      <w:bookmarkEnd w:id="0"/>
    </w:p>
    <w:sectPr w:rsidR="005F4A73" w:rsidSect="00CB3C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3"/>
    <w:rsid w:val="005F4A73"/>
    <w:rsid w:val="00B95383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F1C-366E-4586-A59E-447DA9D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2</cp:revision>
  <dcterms:created xsi:type="dcterms:W3CDTF">2023-06-20T10:36:00Z</dcterms:created>
  <dcterms:modified xsi:type="dcterms:W3CDTF">2023-06-20T10:36:00Z</dcterms:modified>
</cp:coreProperties>
</file>