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01" w:rsidRDefault="00A60E01" w:rsidP="00A60E0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INFORMACJA</w:t>
      </w:r>
    </w:p>
    <w:p w:rsidR="00A60E01" w:rsidRDefault="00A60E01" w:rsidP="00A60E0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 SPRAWIE WYPŁAT DODATKU DLA GOSPODARSTW DOMOWYCH</w:t>
      </w:r>
    </w:p>
    <w:p w:rsidR="00A60E01" w:rsidRDefault="00A60E01" w:rsidP="00A60E01">
      <w:pPr>
        <w:spacing w:after="0"/>
        <w:rPr>
          <w:b/>
          <w:sz w:val="28"/>
          <w:szCs w:val="28"/>
        </w:rPr>
      </w:pPr>
    </w:p>
    <w:p w:rsidR="00A60E01" w:rsidRDefault="00A60E01" w:rsidP="00A60E01">
      <w:pPr>
        <w:spacing w:after="0"/>
      </w:pPr>
      <w:r>
        <w:t xml:space="preserve">Urząd Gminy Puszcza Mariańska informuje, iż w związku z wejściem w życie  ustawy z dnia 15 września 2022 r. o szczególnych rozwiązaniach w zakresie niektórych źródeł ciepła w związku z sytuacją na rynku paliw tego dodatku, w Urzędzie Gminy (sekretariat) przyjmowane są wnioski o wypłatę </w:t>
      </w:r>
      <w:r>
        <w:rPr>
          <w:b/>
        </w:rPr>
        <w:t xml:space="preserve">dodatku dla gospodarstw domowych, </w:t>
      </w:r>
      <w:r>
        <w:t>do dnia 30 listopada 2022 r.</w:t>
      </w:r>
    </w:p>
    <w:p w:rsidR="00A60E01" w:rsidRDefault="00A60E01" w:rsidP="00A60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dla gospodarstw domowych przysługuje osobie w gospodarstwie domowym, w przypadku gdy głównym źródłem ciepła gospodarstwa domowego jest:</w:t>
      </w:r>
    </w:p>
    <w:p w:rsidR="00A60E01" w:rsidRDefault="00A60E01" w:rsidP="00A60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kocioł na paliwo stałe, kominek, koza, ogrzewacz powietrza, trzon kuchenny,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piecokuchnia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piec kaflowy na paliwo stałe, zasilane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peletem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drzewnym, drewnem kawałkowym lub innym rodzajem biomasy, albo</w:t>
      </w:r>
    </w:p>
    <w:p w:rsidR="00A60E01" w:rsidRDefault="00A60E01" w:rsidP="00A60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kocioł gazowy zasilany skroplonym gazem LPG, albo</w:t>
      </w:r>
    </w:p>
    <w:p w:rsidR="00A60E01" w:rsidRDefault="00A60E01" w:rsidP="00A60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kocioł olejowy</w:t>
      </w:r>
    </w:p>
    <w:p w:rsidR="00A60E01" w:rsidRDefault="00A60E01" w:rsidP="00A6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zgłoszone lub wpisane do centralnej ewidencji emisyjności budynków (CEEB),  do dnia 11 sierpnia 2022 r., albo po tym dniu - w przypadku głównych źródeł ogrzewania zgłoszonych lub wpisanych po raz pierwszy do CEEB.</w:t>
      </w:r>
    </w:p>
    <w:p w:rsidR="00A60E01" w:rsidRDefault="00A60E01" w:rsidP="00A60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gdy:</w:t>
      </w:r>
    </w:p>
    <w:p w:rsidR="00A60E01" w:rsidRDefault="00A60E01" w:rsidP="00A60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t xml:space="preserve">pod jezdnym adresem miejsca zamieszkania zamieszkuje więcej niż jedno gospodarstwo  domowe </w:t>
      </w:r>
      <w:r>
        <w:rPr>
          <w:u w:val="single"/>
        </w:rPr>
        <w:t>– jeden dodatek przysługuje dla wszystkich  gospodarstw domowych zamieszkujących  pod tym adresem</w:t>
      </w:r>
      <w:r>
        <w:t>,</w:t>
      </w:r>
    </w:p>
    <w:p w:rsidR="00A60E01" w:rsidRDefault="00A60E01" w:rsidP="00A60E01">
      <w:pPr>
        <w:spacing w:after="0" w:line="240" w:lineRule="auto"/>
      </w:pPr>
      <w:r>
        <w:t>- wniosek o wypłatę dodatku złożono dla więcej niż jednego gospodarstwa domowego mających ten sam adres miejsca zamieszkania  - wówczas dodatek jest wypłacany wnioskodawcy , który złożył wniosek jako pierwszy a pozostałe wnioski pozostawia się bez rozpoznania.</w:t>
      </w:r>
    </w:p>
    <w:p w:rsidR="00A60E01" w:rsidRDefault="00A60E01" w:rsidP="00A60E01">
      <w:pPr>
        <w:spacing w:before="100" w:beforeAutospacing="1" w:after="100" w:afterAutospacing="1" w:line="240" w:lineRule="auto"/>
        <w:rPr>
          <w:u w:val="single"/>
        </w:rPr>
      </w:pPr>
      <w:r>
        <w:t xml:space="preserve">Dodatek dla gospodarstw domowych wypłaca się w </w:t>
      </w:r>
      <w:r>
        <w:rPr>
          <w:u w:val="single"/>
        </w:rPr>
        <w:t>terminie  miesiąca od dnia złożenia wniosku.</w:t>
      </w:r>
    </w:p>
    <w:p w:rsidR="00A60E01" w:rsidRDefault="00A60E01" w:rsidP="00A60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dla gospodarstwa domowego wynosi:</w:t>
      </w:r>
    </w:p>
    <w:p w:rsidR="00A60E01" w:rsidRDefault="00A60E01" w:rsidP="00A60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3000 złotych - w przypadku gdy głównym źródłem ciepła jest kocioł na paliwo stałe zasilany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peletem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drzewnym lub innym rodzajem biomasy, z wyłączeniem drewna kawałkowego;</w:t>
      </w:r>
    </w:p>
    <w:p w:rsidR="00A60E01" w:rsidRDefault="00A60E01" w:rsidP="00A60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1000 złotych - w przypadku gdy głównym źródłem ciepła jest kocioł na paliwo stałe, kominek, koza, ogrzewacz powietrza, trzon kuchenny,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piecokuchnia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piec kaflowy, zasilane drewnem kawałkowym;</w:t>
      </w:r>
    </w:p>
    <w:p w:rsidR="00A60E01" w:rsidRDefault="00A60E01" w:rsidP="00A60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500 złotych - w przypadku gdy głównym źródłem ciepła jest kocioł gazowy zasilany skroplonym gazem LPG;</w:t>
      </w:r>
    </w:p>
    <w:p w:rsidR="00A60E01" w:rsidRDefault="00A60E01" w:rsidP="00A60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2000 złotych - w przypadku gdy głównym źródłem ciepła jest kocioł olejowy.</w:t>
      </w:r>
    </w:p>
    <w:p w:rsidR="00A60E01" w:rsidRDefault="00A60E01" w:rsidP="00A60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E01" w:rsidRDefault="00A60E01" w:rsidP="00A60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Dokonując weryfikacji wniosku o wypłatę dodatku dla gospodarstw domowych, wójt gminy bierze pod uwagę w szczególności:</w:t>
      </w:r>
    </w:p>
    <w:p w:rsidR="00A60E01" w:rsidRDefault="00A60E01" w:rsidP="00A60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informacje wynikające z deklaracji o wysokości opłaty za gospodarowanie odpadami komunalnymi, </w:t>
      </w:r>
    </w:p>
    <w:p w:rsidR="00A60E01" w:rsidRDefault="00A60E01" w:rsidP="00A60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informacje uzyskane w związku z postępowaniem o przyznanie:</w:t>
      </w:r>
    </w:p>
    <w:p w:rsidR="00A60E01" w:rsidRDefault="00A60E01" w:rsidP="00A60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świadczeń rodzinnych oraz dodatków do zasiłku rodzinnego, </w:t>
      </w:r>
    </w:p>
    <w:p w:rsidR="00A60E01" w:rsidRDefault="00A60E01" w:rsidP="00A60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świadczenia wychowawczego,  </w:t>
      </w:r>
    </w:p>
    <w:p w:rsidR="00A60E01" w:rsidRDefault="00A60E01" w:rsidP="00A60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dodatku osłonowego, </w:t>
      </w:r>
    </w:p>
    <w:p w:rsidR="00A60E01" w:rsidRDefault="00A60E01" w:rsidP="00A60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dodatku mieszkaniowego,</w:t>
      </w:r>
    </w:p>
    <w:p w:rsidR="00A60E01" w:rsidRDefault="00A60E01" w:rsidP="00A60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 dane zgromadzone w rejestrze PESEL oraz rejestrze mieszkańców.</w:t>
      </w:r>
    </w:p>
    <w:p w:rsidR="00A60E01" w:rsidRDefault="00A60E01" w:rsidP="00A60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E01" w:rsidRDefault="00A60E01" w:rsidP="00A60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podczas weryfikacji wniosku o wypłatę dodatku dla gospodarstw domowych wystąpią wątpliwości dotyczące gospodarstwa domowego wnioskodawcy, wójt  może przeprowadzić wywiad środowiskowy, który ma na celu ustalenie faktycznego stanu danego gospodarstwa domowego.</w:t>
      </w:r>
    </w:p>
    <w:p w:rsidR="00A60E01" w:rsidRDefault="00A60E01" w:rsidP="00A60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Wywiad środowiskowy przeprowadza się w miejscu zamieszkania wnioskodawcy.</w:t>
      </w:r>
    </w:p>
    <w:p w:rsidR="00A60E01" w:rsidRDefault="00A60E01" w:rsidP="00A60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E01" w:rsidRDefault="00A60E01" w:rsidP="00A60E01">
      <w:pPr>
        <w:ind w:left="57" w:firstLine="708"/>
      </w:pPr>
    </w:p>
    <w:p w:rsidR="00A60E01" w:rsidRDefault="00A60E01" w:rsidP="00A60E01">
      <w:pPr>
        <w:ind w:left="57" w:firstLine="708"/>
      </w:pPr>
    </w:p>
    <w:p w:rsidR="00A60E01" w:rsidRDefault="00A60E01" w:rsidP="00A60E01">
      <w:pPr>
        <w:spacing w:after="0"/>
        <w:ind w:left="57" w:firstLine="708"/>
      </w:pPr>
      <w:r>
        <w:t>Puszcza Mariańska 10.10.2022 r.</w:t>
      </w:r>
      <w:r>
        <w:tab/>
      </w:r>
      <w:r>
        <w:tab/>
        <w:t xml:space="preserve">Z </w:t>
      </w:r>
      <w:proofErr w:type="spellStart"/>
      <w:r>
        <w:t>upow</w:t>
      </w:r>
      <w:proofErr w:type="spellEnd"/>
      <w:r>
        <w:t>. Wójta Gminy</w:t>
      </w:r>
    </w:p>
    <w:p w:rsidR="00A60E01" w:rsidRDefault="00A60E01" w:rsidP="00A60E01">
      <w:pPr>
        <w:spacing w:after="0"/>
        <w:ind w:left="57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Wioleta Malowaniec</w:t>
      </w:r>
    </w:p>
    <w:p w:rsidR="00A60E01" w:rsidRDefault="00A60E01" w:rsidP="00A60E01">
      <w:pPr>
        <w:spacing w:after="0"/>
        <w:ind w:left="57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Sekretarz Gminy</w:t>
      </w:r>
    </w:p>
    <w:p w:rsidR="00A60E01" w:rsidRDefault="00A60E01" w:rsidP="00A60E01">
      <w:pPr>
        <w:spacing w:after="0"/>
        <w:ind w:left="57" w:firstLine="708"/>
      </w:pPr>
    </w:p>
    <w:p w:rsidR="00A60E01" w:rsidRDefault="00A60E01" w:rsidP="00A60E01">
      <w:pPr>
        <w:spacing w:after="0"/>
        <w:ind w:left="57" w:firstLine="708"/>
      </w:pPr>
    </w:p>
    <w:p w:rsidR="00A60E01" w:rsidRDefault="00A60E01" w:rsidP="00A60E01">
      <w:pPr>
        <w:spacing w:after="0"/>
        <w:ind w:left="57" w:firstLine="708"/>
      </w:pPr>
    </w:p>
    <w:p w:rsidR="00A60E01" w:rsidRDefault="00A60E01" w:rsidP="00A60E01">
      <w:pPr>
        <w:spacing w:after="0"/>
        <w:ind w:left="57" w:firstLine="708"/>
      </w:pPr>
    </w:p>
    <w:p w:rsidR="00A60E01" w:rsidRDefault="00A60E01" w:rsidP="00A60E01">
      <w:pPr>
        <w:spacing w:after="0"/>
        <w:ind w:left="57" w:firstLine="708"/>
      </w:pPr>
    </w:p>
    <w:p w:rsidR="00A60E01" w:rsidRDefault="00A60E01" w:rsidP="00A60E01">
      <w:pPr>
        <w:spacing w:after="0"/>
        <w:ind w:left="57" w:firstLine="708"/>
      </w:pPr>
    </w:p>
    <w:p w:rsidR="00A60E01" w:rsidRDefault="00A60E01" w:rsidP="00A60E01">
      <w:pPr>
        <w:spacing w:after="0"/>
        <w:ind w:left="57" w:firstLine="708"/>
      </w:pPr>
    </w:p>
    <w:p w:rsidR="00A60E01" w:rsidRDefault="00A60E01" w:rsidP="00A60E01">
      <w:pPr>
        <w:spacing w:after="0"/>
        <w:ind w:left="57" w:firstLine="708"/>
      </w:pPr>
    </w:p>
    <w:p w:rsidR="00A60E01" w:rsidRDefault="00A60E01" w:rsidP="00A60E01">
      <w:pPr>
        <w:spacing w:after="0"/>
        <w:ind w:left="57" w:firstLine="708"/>
      </w:pPr>
    </w:p>
    <w:p w:rsidR="00A60E01" w:rsidRDefault="00A60E01" w:rsidP="00A60E01">
      <w:pPr>
        <w:spacing w:after="0"/>
        <w:ind w:left="57" w:firstLine="708"/>
      </w:pPr>
    </w:p>
    <w:p w:rsidR="00A60E01" w:rsidRDefault="00A60E01" w:rsidP="00A60E01">
      <w:pPr>
        <w:spacing w:after="0"/>
        <w:ind w:left="57" w:firstLine="708"/>
      </w:pPr>
    </w:p>
    <w:p w:rsidR="00A60E01" w:rsidRDefault="00A60E01" w:rsidP="00A60E01">
      <w:pPr>
        <w:spacing w:after="0"/>
        <w:ind w:left="57" w:firstLine="708"/>
      </w:pPr>
    </w:p>
    <w:p w:rsidR="00A60E01" w:rsidRDefault="00A60E01" w:rsidP="00A60E01">
      <w:pPr>
        <w:spacing w:after="0"/>
        <w:ind w:left="57" w:firstLine="708"/>
      </w:pPr>
    </w:p>
    <w:p w:rsidR="00A60E01" w:rsidRDefault="00A60E01" w:rsidP="00A60E01">
      <w:pPr>
        <w:spacing w:after="0"/>
        <w:ind w:left="57" w:firstLine="708"/>
      </w:pPr>
    </w:p>
    <w:p w:rsidR="00A60E01" w:rsidRDefault="00A60E01" w:rsidP="00A60E01">
      <w:pPr>
        <w:spacing w:after="0"/>
        <w:ind w:left="57" w:firstLine="708"/>
      </w:pPr>
    </w:p>
    <w:p w:rsidR="00A60E01" w:rsidRDefault="00A60E01" w:rsidP="00A60E01">
      <w:pPr>
        <w:spacing w:after="0"/>
        <w:ind w:left="57" w:firstLine="708"/>
      </w:pPr>
    </w:p>
    <w:p w:rsidR="00A60E01" w:rsidRDefault="00A60E01" w:rsidP="00A60E01">
      <w:pPr>
        <w:spacing w:after="0"/>
        <w:ind w:left="57" w:firstLine="708"/>
      </w:pPr>
    </w:p>
    <w:p w:rsidR="00A60E01" w:rsidRDefault="00A60E01" w:rsidP="00A60E01">
      <w:pPr>
        <w:spacing w:after="0"/>
        <w:ind w:left="57" w:firstLine="708"/>
      </w:pPr>
    </w:p>
    <w:p w:rsidR="00A60E01" w:rsidRDefault="00A60E01" w:rsidP="00A60E01">
      <w:pPr>
        <w:spacing w:after="0"/>
        <w:ind w:left="57" w:firstLine="708"/>
      </w:pPr>
    </w:p>
    <w:p w:rsidR="00A60E01" w:rsidRDefault="00A60E01" w:rsidP="00A60E01">
      <w:pPr>
        <w:spacing w:after="0"/>
        <w:ind w:left="57" w:firstLine="708"/>
      </w:pPr>
    </w:p>
    <w:p w:rsidR="00A60E01" w:rsidRDefault="00A60E01" w:rsidP="00A60E01">
      <w:pPr>
        <w:spacing w:after="0"/>
        <w:ind w:left="57" w:firstLine="708"/>
      </w:pPr>
    </w:p>
    <w:p w:rsidR="00A60E01" w:rsidRDefault="00A60E01" w:rsidP="00A60E01">
      <w:pPr>
        <w:spacing w:after="0"/>
        <w:ind w:left="57" w:firstLine="708"/>
      </w:pPr>
    </w:p>
    <w:p w:rsidR="00A60E01" w:rsidRDefault="00A60E01" w:rsidP="00A60E01">
      <w:pPr>
        <w:spacing w:after="0"/>
        <w:ind w:left="57" w:firstLine="708"/>
      </w:pPr>
    </w:p>
    <w:p w:rsidR="00A60E01" w:rsidRDefault="00A60E01" w:rsidP="00A60E01">
      <w:pPr>
        <w:spacing w:after="0"/>
        <w:ind w:left="57" w:firstLine="708"/>
      </w:pPr>
    </w:p>
    <w:p w:rsidR="00A60E01" w:rsidRDefault="00A60E01" w:rsidP="00A60E01">
      <w:pPr>
        <w:spacing w:after="0"/>
        <w:ind w:left="57" w:firstLine="708"/>
      </w:pPr>
    </w:p>
    <w:p w:rsidR="00A60E01" w:rsidRDefault="00A60E01" w:rsidP="00A60E01">
      <w:pPr>
        <w:spacing w:after="0"/>
        <w:ind w:left="57" w:firstLine="708"/>
      </w:pPr>
    </w:p>
    <w:p w:rsidR="00A60E01" w:rsidRDefault="00A60E01" w:rsidP="00A60E01">
      <w:pPr>
        <w:spacing w:after="0"/>
        <w:ind w:left="57" w:firstLine="708"/>
      </w:pPr>
    </w:p>
    <w:p w:rsidR="007C3157" w:rsidRDefault="007C3157">
      <w:bookmarkStart w:id="0" w:name="_GoBack"/>
      <w:bookmarkEnd w:id="0"/>
    </w:p>
    <w:sectPr w:rsidR="007C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AD"/>
    <w:rsid w:val="007C3157"/>
    <w:rsid w:val="00996614"/>
    <w:rsid w:val="00A60E01"/>
    <w:rsid w:val="00CC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5E741-64FB-4306-8E48-EBEB3D80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E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1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3</cp:revision>
  <dcterms:created xsi:type="dcterms:W3CDTF">2022-10-10T12:11:00Z</dcterms:created>
  <dcterms:modified xsi:type="dcterms:W3CDTF">2022-10-10T12:11:00Z</dcterms:modified>
</cp:coreProperties>
</file>