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FB1" w:rsidRDefault="00C04FB1" w:rsidP="00C04FB1">
      <w:bookmarkStart w:id="0" w:name="_GoBack"/>
      <w:r>
        <w:t>Puszcza Mariańska 17.10.2022 r.</w:t>
      </w:r>
    </w:p>
    <w:p w:rsidR="00C04FB1" w:rsidRDefault="00C04FB1" w:rsidP="00C04FB1"/>
    <w:p w:rsidR="00C04FB1" w:rsidRDefault="00C04FB1" w:rsidP="00C04FB1"/>
    <w:p w:rsidR="00C04FB1" w:rsidRDefault="00C04FB1" w:rsidP="00C04FB1"/>
    <w:p w:rsidR="00C04FB1" w:rsidRDefault="00C04FB1" w:rsidP="00C04FB1">
      <w:r>
        <w:t>LISTA KANDYDATÓW  SPEŁNIAJĄCYCH  WYMOGI  FORMALNE W NABORZE</w:t>
      </w:r>
    </w:p>
    <w:p w:rsidR="00C04FB1" w:rsidRDefault="00C04FB1" w:rsidP="00C04FB1">
      <w:r>
        <w:t xml:space="preserve">NA STANOWISKO PODINSPEKTORA DS. GOSPODARKI NIERUCHOMOŚCIAMI      </w:t>
      </w:r>
    </w:p>
    <w:p w:rsidR="00C04FB1" w:rsidRDefault="00C04FB1" w:rsidP="00C04FB1"/>
    <w:p w:rsidR="00C04FB1" w:rsidRDefault="00C04FB1" w:rsidP="00C04FB1"/>
    <w:p w:rsidR="00C04FB1" w:rsidRDefault="00C04FB1" w:rsidP="00C04FB1">
      <w:r>
        <w:tab/>
        <w:t>Urząd Gminy Puszcza Mariańska informuje, że w odpowiedzi na ponowne ogłoszenie o konkursie na w/w stanowisko  wpłynęły  3 oferty.</w:t>
      </w:r>
    </w:p>
    <w:p w:rsidR="00C04FB1" w:rsidRDefault="00C04FB1" w:rsidP="00C04FB1">
      <w:r>
        <w:t>Oferta, która wpłynęła po terminie: 0</w:t>
      </w:r>
    </w:p>
    <w:p w:rsidR="00C04FB1" w:rsidRDefault="00C04FB1" w:rsidP="00C04FB1">
      <w:r>
        <w:t xml:space="preserve">Oferty osób , które nie spełniają wymogów formalnych i zostały odrzucone: 3    </w:t>
      </w:r>
    </w:p>
    <w:p w:rsidR="00C04FB1" w:rsidRDefault="00C04FB1" w:rsidP="00C04FB1"/>
    <w:p w:rsidR="00C04FB1" w:rsidRDefault="00C04FB1" w:rsidP="00C04FB1">
      <w:r>
        <w:t>Oferty osób, które zostały dopuszczone do dalszego etapu postępowania konkursowego: 0</w:t>
      </w:r>
    </w:p>
    <w:p w:rsidR="00C04FB1" w:rsidRDefault="00C04FB1" w:rsidP="00C04FB1">
      <w:pPr>
        <w:pStyle w:val="Akapitzlist"/>
        <w:ind w:left="1080"/>
      </w:pPr>
    </w:p>
    <w:p w:rsidR="00C04FB1" w:rsidRDefault="00C04FB1" w:rsidP="00C04FB1">
      <w:r>
        <w:t>Wobec zgłoszenia 3 ofert nie spełniających wymaganych warunków formalnych – co najmniej 3 – letni  staż pracy w administracji, konkurs pozostaje NIEROZSTRZYGNIĘTY.</w:t>
      </w:r>
    </w:p>
    <w:p w:rsidR="00C04FB1" w:rsidRDefault="00C04FB1" w:rsidP="00C04FB1"/>
    <w:p w:rsidR="00C04FB1" w:rsidRDefault="00C04FB1" w:rsidP="00C04FB1">
      <w:r>
        <w:t>Jednocześnie informuje się, że zostanie ogłoszony kolejny konkurs na w/w stanowisko.</w:t>
      </w:r>
    </w:p>
    <w:p w:rsidR="00C04FB1" w:rsidRDefault="00C04FB1" w:rsidP="00C04FB1"/>
    <w:p w:rsidR="00C04FB1" w:rsidRDefault="00C04FB1" w:rsidP="00C04FB1"/>
    <w:p w:rsidR="00C04FB1" w:rsidRDefault="00C04FB1" w:rsidP="00C04FB1"/>
    <w:p w:rsidR="00C04FB1" w:rsidRDefault="00C04FB1" w:rsidP="00C04FB1">
      <w:pPr>
        <w:rPr>
          <w:sz w:val="20"/>
          <w:szCs w:val="20"/>
        </w:rPr>
      </w:pPr>
    </w:p>
    <w:p w:rsidR="00C04FB1" w:rsidRDefault="00C04FB1" w:rsidP="00C04FB1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Z </w:t>
      </w:r>
      <w:proofErr w:type="spellStart"/>
      <w:r>
        <w:rPr>
          <w:sz w:val="20"/>
          <w:szCs w:val="20"/>
        </w:rPr>
        <w:t>upow</w:t>
      </w:r>
      <w:proofErr w:type="spellEnd"/>
      <w:r>
        <w:rPr>
          <w:sz w:val="20"/>
          <w:szCs w:val="20"/>
        </w:rPr>
        <w:t xml:space="preserve">. Wójta Gminy </w:t>
      </w:r>
    </w:p>
    <w:p w:rsidR="00C04FB1" w:rsidRDefault="00C04FB1" w:rsidP="00C04FB1">
      <w:pPr>
        <w:ind w:left="4956"/>
        <w:rPr>
          <w:sz w:val="20"/>
          <w:szCs w:val="20"/>
        </w:rPr>
      </w:pPr>
    </w:p>
    <w:p w:rsidR="00C04FB1" w:rsidRDefault="00C04FB1" w:rsidP="00C04FB1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Wioleta Malowaniec </w:t>
      </w:r>
    </w:p>
    <w:p w:rsidR="00C04FB1" w:rsidRDefault="00C04FB1" w:rsidP="00C04FB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Sekretarz Gminy</w:t>
      </w:r>
    </w:p>
    <w:p w:rsidR="00C04FB1" w:rsidRDefault="00C04FB1" w:rsidP="00C04FB1">
      <w:pPr>
        <w:rPr>
          <w:sz w:val="20"/>
          <w:szCs w:val="20"/>
        </w:rPr>
      </w:pPr>
    </w:p>
    <w:bookmarkEnd w:id="0"/>
    <w:p w:rsidR="007C3157" w:rsidRDefault="007C3157"/>
    <w:sectPr w:rsidR="007C3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F0"/>
    <w:rsid w:val="006556F0"/>
    <w:rsid w:val="007C3157"/>
    <w:rsid w:val="00996614"/>
    <w:rsid w:val="00C0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5495C-DA2B-48BD-AEC4-A34396F9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4F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4F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FB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3</cp:revision>
  <cp:lastPrinted>2022-10-17T12:40:00Z</cp:lastPrinted>
  <dcterms:created xsi:type="dcterms:W3CDTF">2022-10-17T12:39:00Z</dcterms:created>
  <dcterms:modified xsi:type="dcterms:W3CDTF">2022-10-17T12:49:00Z</dcterms:modified>
</cp:coreProperties>
</file>