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CB6B1" w14:textId="199B6523" w:rsidR="003F47A3" w:rsidRPr="003F47A3" w:rsidRDefault="003676F0">
      <w:pPr>
        <w:rPr>
          <w:sz w:val="24"/>
          <w:szCs w:val="24"/>
        </w:rPr>
      </w:pPr>
      <w:bookmarkStart w:id="0" w:name="_GoBack"/>
      <w:bookmarkEnd w:id="0"/>
      <w:r w:rsidRPr="003F47A3">
        <w:rPr>
          <w:noProof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69038" wp14:editId="63B03927">
                <wp:simplePos x="0" y="0"/>
                <wp:positionH relativeFrom="column">
                  <wp:posOffset>-252095</wp:posOffset>
                </wp:positionH>
                <wp:positionV relativeFrom="paragraph">
                  <wp:posOffset>4377055</wp:posOffset>
                </wp:positionV>
                <wp:extent cx="6257925" cy="638175"/>
                <wp:effectExtent l="0" t="0" r="0" b="0"/>
                <wp:wrapNone/>
                <wp:docPr id="877844380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F5188" w14:textId="0312775B" w:rsidR="003676F0" w:rsidRPr="003F47A3" w:rsidRDefault="00A22FAF" w:rsidP="003F47A3">
                            <w:pPr>
                              <w:spacing w:after="0" w:line="257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Trasy przejazdu autobusu zostały zamieszczone na stronie internetowej gminy: </w:t>
                            </w:r>
                            <w:hyperlink r:id="rId6" w:history="1">
                              <w:r w:rsidRPr="004661FF">
                                <w:rPr>
                                  <w:rStyle w:val="Hipercze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www.puszcza-marianska.pl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tablicy ogłoszeń Urzędu Gminy oraz przekazane sołtysom.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6903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19.85pt;margin-top:344.65pt;width:492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" filled="f" stroked="f" strokeweight=".5pt">
                <v:textbox>
                  <w:txbxContent>
                    <w:p w14:paraId="228F5188" w14:textId="0312775B" w:rsidR="003676F0" w:rsidRPr="003F47A3" w:rsidRDefault="00A22FAF" w:rsidP="003F47A3">
                      <w:pPr>
                        <w:spacing w:after="0" w:line="257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Trasy przejazdu autobusu zostały zamieszczone na stronie internetowej gminy: </w:t>
                      </w:r>
                      <w:hyperlink r:id="rId7" w:history="1">
                        <w:r w:rsidRPr="004661FF">
                          <w:rPr>
                            <w:rStyle w:val="Hipercze"/>
                            <w:rFonts w:ascii="Arial" w:hAnsi="Arial" w:cs="Arial"/>
                            <w:sz w:val="24"/>
                            <w:szCs w:val="24"/>
                          </w:rPr>
                          <w:t>www.puszcza-marianska.pl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tablicy ogłoszeń Urzędu Gminy oraz przekazane sołtysom.</w:t>
                      </w:r>
                    </w:p>
                  </w:txbxContent>
                </v:textbox>
              </v:shape>
            </w:pict>
          </mc:Fallback>
        </mc:AlternateContent>
      </w:r>
      <w:r w:rsidRPr="003F47A3">
        <w:rPr>
          <w:noProof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2AB0F" wp14:editId="7F35C8B6">
                <wp:simplePos x="0" y="0"/>
                <wp:positionH relativeFrom="column">
                  <wp:posOffset>-252095</wp:posOffset>
                </wp:positionH>
                <wp:positionV relativeFrom="paragraph">
                  <wp:posOffset>3557905</wp:posOffset>
                </wp:positionV>
                <wp:extent cx="6257925" cy="481965"/>
                <wp:effectExtent l="0" t="0" r="0" b="0"/>
                <wp:wrapNone/>
                <wp:docPr id="241722605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2F169" w14:textId="14D61634" w:rsidR="003F47A3" w:rsidRPr="003F47A3" w:rsidRDefault="00A22FAF" w:rsidP="003F47A3">
                            <w:pPr>
                              <w:spacing w:after="0" w:line="257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Została oznaczona w obwieszczeniu Wójta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AB0F" id="_x0000_s1027" type="#_x0000_t202" style="position:absolute;margin-left:-19.85pt;margin-top:280.15pt;width:492.7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" filled="f" stroked="f" strokeweight=".5pt">
                <v:textbox>
                  <w:txbxContent>
                    <w:p w14:paraId="3DA2F169" w14:textId="14D61634" w:rsidR="003F47A3" w:rsidRPr="003F47A3" w:rsidRDefault="00A22FAF" w:rsidP="003F47A3">
                      <w:pPr>
                        <w:spacing w:after="0" w:line="257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Została oznaczona w obwieszczeniu Wójta Gminy</w:t>
                      </w:r>
                    </w:p>
                  </w:txbxContent>
                </v:textbox>
              </v:shape>
            </w:pict>
          </mc:Fallback>
        </mc:AlternateContent>
      </w:r>
      <w:r w:rsidRPr="003F47A3">
        <w:rPr>
          <w:noProof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FDA4C" wp14:editId="377402E9">
                <wp:simplePos x="0" y="0"/>
                <wp:positionH relativeFrom="column">
                  <wp:posOffset>-252095</wp:posOffset>
                </wp:positionH>
                <wp:positionV relativeFrom="paragraph">
                  <wp:posOffset>2967355</wp:posOffset>
                </wp:positionV>
                <wp:extent cx="6257925" cy="481965"/>
                <wp:effectExtent l="0" t="0" r="0" b="0"/>
                <wp:wrapNone/>
                <wp:docPr id="297250293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DEC31" w14:textId="5EB0A2A1" w:rsidR="003F47A3" w:rsidRPr="003F47A3" w:rsidRDefault="00A22FAF" w:rsidP="003F47A3">
                            <w:pPr>
                              <w:spacing w:after="0" w:line="257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 obwodzie głosowania oznaczonym w obwieszczeniu Wójta Gminy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DA4C" id="_x0000_s1028" type="#_x0000_t202" style="position:absolute;margin-left:-19.85pt;margin-top:233.65pt;width:492.7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" filled="f" stroked="f" strokeweight=".5pt">
                <v:textbox>
                  <w:txbxContent>
                    <w:p w14:paraId="6AEDEC31" w14:textId="5EB0A2A1" w:rsidR="003F47A3" w:rsidRPr="003F47A3" w:rsidRDefault="00A22FAF" w:rsidP="003F47A3">
                      <w:pPr>
                        <w:spacing w:after="0" w:line="257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 obwodzie głosowania oznaczonym w obwieszczeniu Wójta Gminy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47A3" w:rsidRPr="003F47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58A71" w14:textId="77777777" w:rsidR="006325FD" w:rsidRDefault="006325FD" w:rsidP="003F47A3">
      <w:pPr>
        <w:spacing w:after="0" w:line="240" w:lineRule="auto"/>
      </w:pPr>
      <w:r>
        <w:separator/>
      </w:r>
    </w:p>
  </w:endnote>
  <w:endnote w:type="continuationSeparator" w:id="0">
    <w:p w14:paraId="5B2F5AC0" w14:textId="77777777" w:rsidR="006325FD" w:rsidRDefault="006325FD" w:rsidP="003F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9F04E" w14:textId="77777777" w:rsidR="006325FD" w:rsidRDefault="006325FD" w:rsidP="003F47A3">
      <w:pPr>
        <w:spacing w:after="0" w:line="240" w:lineRule="auto"/>
      </w:pPr>
      <w:r>
        <w:separator/>
      </w:r>
    </w:p>
  </w:footnote>
  <w:footnote w:type="continuationSeparator" w:id="0">
    <w:p w14:paraId="20213285" w14:textId="77777777" w:rsidR="006325FD" w:rsidRDefault="006325FD" w:rsidP="003F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BAE34" w14:textId="52006987" w:rsidR="003F47A3" w:rsidRDefault="003F47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600A83" wp14:editId="3505C05A">
          <wp:simplePos x="0" y="0"/>
          <wp:positionH relativeFrom="margin">
            <wp:posOffset>-880745</wp:posOffset>
          </wp:positionH>
          <wp:positionV relativeFrom="margin">
            <wp:posOffset>-890269</wp:posOffset>
          </wp:positionV>
          <wp:extent cx="7536535" cy="10659291"/>
          <wp:effectExtent l="0" t="0" r="7620" b="8890"/>
          <wp:wrapNone/>
          <wp:docPr id="1826173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1738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535" cy="10659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A3"/>
    <w:rsid w:val="0009365C"/>
    <w:rsid w:val="003676F0"/>
    <w:rsid w:val="003F47A3"/>
    <w:rsid w:val="006325FD"/>
    <w:rsid w:val="007866D7"/>
    <w:rsid w:val="00816AFD"/>
    <w:rsid w:val="00A22FAF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203F0"/>
  <w15:chartTrackingRefBased/>
  <w15:docId w15:val="{108A6150-7337-432B-BD51-0987ED9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7A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7A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F47A3"/>
  </w:style>
  <w:style w:type="paragraph" w:styleId="Stopka">
    <w:name w:val="footer"/>
    <w:basedOn w:val="Normalny"/>
    <w:link w:val="StopkaZnak"/>
    <w:uiPriority w:val="99"/>
    <w:unhideWhenUsed/>
    <w:rsid w:val="003F47A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F47A3"/>
  </w:style>
  <w:style w:type="character" w:styleId="Hipercze">
    <w:name w:val="Hyperlink"/>
    <w:basedOn w:val="Domylnaczcionkaakapitu"/>
    <w:uiPriority w:val="99"/>
    <w:unhideWhenUsed/>
    <w:rsid w:val="00A22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uszcza-marian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szcza-mariansk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Czartoszewski</dc:creator>
  <cp:keywords/>
  <dc:description/>
  <cp:lastModifiedBy>Wioleta Malowaniec</cp:lastModifiedBy>
  <cp:revision>2</cp:revision>
  <dcterms:created xsi:type="dcterms:W3CDTF">2023-10-12T09:03:00Z</dcterms:created>
  <dcterms:modified xsi:type="dcterms:W3CDTF">2023-10-12T09:03:00Z</dcterms:modified>
</cp:coreProperties>
</file>