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01AC" w14:textId="77777777" w:rsidR="008347A5" w:rsidRPr="00DB75A8" w:rsidRDefault="008347A5" w:rsidP="008347A5">
      <w:pPr>
        <w:pStyle w:val="Nagwek8"/>
        <w:spacing w:before="0"/>
        <w:jc w:val="center"/>
        <w:rPr>
          <w:b/>
          <w:bCs/>
          <w:spacing w:val="80"/>
        </w:rPr>
      </w:pPr>
      <w:r w:rsidRPr="00DB75A8">
        <w:rPr>
          <w:b/>
          <w:bCs/>
          <w:spacing w:val="80"/>
        </w:rPr>
        <w:t>OBWIESZCZENIE</w:t>
      </w:r>
    </w:p>
    <w:p w14:paraId="223C184D" w14:textId="77777777" w:rsidR="008347A5" w:rsidRDefault="008347A5" w:rsidP="00834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Wójta Gminy Puszcza Mariańska</w:t>
      </w:r>
    </w:p>
    <w:p w14:paraId="767CFC57" w14:textId="62256E6B" w:rsidR="008347A5" w:rsidRDefault="008347A5" w:rsidP="00834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2C6B92">
        <w:rPr>
          <w:b/>
          <w:sz w:val="20"/>
          <w:szCs w:val="20"/>
        </w:rPr>
        <w:t xml:space="preserve">6 marca </w:t>
      </w:r>
      <w:r>
        <w:rPr>
          <w:b/>
          <w:sz w:val="20"/>
          <w:szCs w:val="20"/>
        </w:rPr>
        <w:t>20</w:t>
      </w:r>
      <w:r w:rsidR="002C6B92">
        <w:rPr>
          <w:b/>
          <w:sz w:val="20"/>
          <w:szCs w:val="20"/>
        </w:rPr>
        <w:t>24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roku</w:t>
      </w:r>
    </w:p>
    <w:p w14:paraId="33E9828D" w14:textId="77777777" w:rsidR="008347A5" w:rsidRDefault="008347A5" w:rsidP="008347A5">
      <w:pPr>
        <w:jc w:val="center"/>
        <w:rPr>
          <w:b/>
          <w:sz w:val="20"/>
          <w:szCs w:val="20"/>
        </w:rPr>
      </w:pPr>
    </w:p>
    <w:p w14:paraId="20423943" w14:textId="309D6F45" w:rsidR="008347A5" w:rsidRDefault="008347A5" w:rsidP="008347A5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>
        <w:rPr>
          <w:sz w:val="20"/>
        </w:rPr>
        <w:t>Na podstawie art. 16 § 1 ustawy z dnia 5 stycznia 2011 r. – Kodeks wyborczy (Dz. U. z 201</w:t>
      </w:r>
      <w:r w:rsidR="00961E1A">
        <w:rPr>
          <w:sz w:val="20"/>
        </w:rPr>
        <w:t xml:space="preserve">23 </w:t>
      </w:r>
      <w:r>
        <w:rPr>
          <w:sz w:val="20"/>
        </w:rPr>
        <w:t>r. poz.</w:t>
      </w:r>
      <w:r w:rsidR="00961E1A">
        <w:rPr>
          <w:sz w:val="20"/>
        </w:rPr>
        <w:t xml:space="preserve"> 2408</w:t>
      </w:r>
      <w:r>
        <w:rPr>
          <w:sz w:val="20"/>
        </w:rPr>
        <w:t>) Wójt Gminy Puszcza Mariańska podaje do wiadomości wyborców informację o numerach oraz granicach</w:t>
      </w:r>
      <w:r w:rsidR="00961E1A">
        <w:rPr>
          <w:sz w:val="20"/>
        </w:rPr>
        <w:t xml:space="preserve"> stałych </w:t>
      </w:r>
      <w:r>
        <w:rPr>
          <w:sz w:val="20"/>
        </w:rPr>
        <w:t xml:space="preserve"> obwodów głosowania, wyznaczonych siedzibach obwodowych komisji wyborczych</w:t>
      </w:r>
      <w:r w:rsidR="00961E1A">
        <w:rPr>
          <w:sz w:val="20"/>
        </w:rPr>
        <w:t xml:space="preserve">, lokalach obwodowych komisji wyborczych dostosowanych do potrzeb osób wyborców niepełnosprawnych oraz możliwości </w:t>
      </w:r>
      <w:r>
        <w:rPr>
          <w:sz w:val="20"/>
        </w:rPr>
        <w:t xml:space="preserve"> głosowania korespondencyjnego i </w:t>
      </w:r>
      <w:r w:rsidR="00961E1A">
        <w:rPr>
          <w:sz w:val="20"/>
        </w:rPr>
        <w:t xml:space="preserve">głosowania </w:t>
      </w:r>
      <w:r>
        <w:rPr>
          <w:sz w:val="20"/>
        </w:rPr>
        <w:t xml:space="preserve">przez pełnomocnika w wyborach do </w:t>
      </w:r>
      <w:r w:rsidR="00961E1A">
        <w:rPr>
          <w:sz w:val="20"/>
        </w:rPr>
        <w:t xml:space="preserve">rad gmin, rad powiatów, sejmików województw i rad dzielnic m. st. Warszawy oraz wyborów wójtów, burmistrzów i prezydentów miast </w:t>
      </w:r>
      <w:r>
        <w:rPr>
          <w:sz w:val="20"/>
        </w:rPr>
        <w:t xml:space="preserve">zarządzonych na dzień </w:t>
      </w:r>
      <w:r w:rsidR="00961E1A">
        <w:rPr>
          <w:sz w:val="20"/>
        </w:rPr>
        <w:t xml:space="preserve">7 kwietnia </w:t>
      </w:r>
      <w:r>
        <w:rPr>
          <w:sz w:val="20"/>
        </w:rPr>
        <w:t>20</w:t>
      </w:r>
      <w:r w:rsidR="00961E1A">
        <w:rPr>
          <w:sz w:val="20"/>
        </w:rPr>
        <w:t>24</w:t>
      </w:r>
      <w:r>
        <w:rPr>
          <w:sz w:val="20"/>
        </w:rPr>
        <w:t xml:space="preserve"> r.: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520"/>
        <w:gridCol w:w="7371"/>
      </w:tblGrid>
      <w:tr w:rsidR="008347A5" w14:paraId="36EA2D6D" w14:textId="77777777" w:rsidTr="00961E1A">
        <w:trPr>
          <w:trHeight w:val="75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713E" w14:textId="77777777" w:rsidR="008347A5" w:rsidRDefault="008347A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obwodu głosowania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3051" w14:textId="77777777" w:rsidR="008347A5" w:rsidRDefault="008347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Granice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5044" w14:textId="77777777" w:rsidR="008347A5" w:rsidRDefault="008347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Siedziba obwodowej komisji wyborczej</w:t>
            </w:r>
          </w:p>
        </w:tc>
      </w:tr>
      <w:tr w:rsidR="00961E1A" w14:paraId="0BBC432D" w14:textId="77777777" w:rsidTr="00961E1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7794" w14:textId="77777777" w:rsidR="00961E1A" w:rsidRDefault="00961E1A" w:rsidP="00961E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3F75" w14:textId="7E505CD5" w:rsidR="00961E1A" w:rsidRDefault="00961E1A" w:rsidP="00961E1A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t>Budy Zaklasztorne, Budy-Kałki, Długokąty, Nowa Huta, Puszcza Mariańska, Stara Huta, Studzieniec, Wola Polska, Zator, Żuków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4B69" w14:textId="77777777" w:rsidR="00961E1A" w:rsidRDefault="00961E1A" w:rsidP="00961E1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Budynek gminny, tzw. "dom kultury" w Puszczy Mariańskiej,</w:t>
            </w:r>
          </w:p>
          <w:p w14:paraId="4B55E82A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ul. Króla Jana Sobieskiego 1, 96-330 Puszcza Mariańska</w:t>
            </w:r>
          </w:p>
          <w:p w14:paraId="74E7969C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Lokal dostosowany do potrzeb wyborców niepełnosprawnych</w:t>
            </w:r>
          </w:p>
          <w:p w14:paraId="7389E251" w14:textId="77777777" w:rsidR="00961E1A" w:rsidRDefault="00961E1A" w:rsidP="00961E1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F388064" wp14:editId="04F9BD90">
                  <wp:extent cx="381000" cy="40957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E1A" w14:paraId="7C38F7A5" w14:textId="77777777" w:rsidTr="00961E1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D1AA" w14:textId="77777777" w:rsidR="00961E1A" w:rsidRDefault="00961E1A" w:rsidP="00961E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4911" w14:textId="48442FDC" w:rsidR="00961E1A" w:rsidRDefault="00961E1A" w:rsidP="00961E1A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t>Biernik, Michałów, Nowy Karolinów, Olszanka, Stary Karolinów, Wilczynek, Wincentów, Wygoda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D0A4" w14:textId="6B07E122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Szkoła </w:t>
            </w:r>
            <w:r w:rsidR="00B773CC">
              <w:rPr>
                <w:b/>
                <w:sz w:val="20"/>
                <w:szCs w:val="20"/>
                <w:lang w:eastAsia="en-US"/>
              </w:rPr>
              <w:t xml:space="preserve">Filialna </w:t>
            </w:r>
            <w:r>
              <w:rPr>
                <w:b/>
                <w:sz w:val="20"/>
                <w:szCs w:val="20"/>
                <w:lang w:eastAsia="en-US"/>
              </w:rPr>
              <w:t>w Michałowie, Michałów 39, 96-330 Puszcza Mariańska</w:t>
            </w:r>
          </w:p>
        </w:tc>
      </w:tr>
      <w:tr w:rsidR="00961E1A" w14:paraId="5E7D5578" w14:textId="77777777" w:rsidTr="00961E1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6D81" w14:textId="77777777" w:rsidR="00961E1A" w:rsidRDefault="00961E1A" w:rsidP="00961E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AB60" w14:textId="6B89F019" w:rsidR="00961E1A" w:rsidRDefault="00961E1A" w:rsidP="00961E1A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t>Budy Wolskie, Emilianów, Lisowola, Nowy Łajszczew, Sapy, Stary Łajszczew, Wycześniak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86F3" w14:textId="77777777" w:rsidR="00961E1A" w:rsidRDefault="00961E1A" w:rsidP="00961E1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Budynek gminny w Starym Łajszczewie, Stary Łajszczew 49A, </w:t>
            </w:r>
          </w:p>
          <w:p w14:paraId="5396E288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96-330 Puszcza Mariańska</w:t>
            </w:r>
          </w:p>
        </w:tc>
      </w:tr>
      <w:tr w:rsidR="00961E1A" w14:paraId="7535C63C" w14:textId="77777777" w:rsidTr="00961E1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C32D" w14:textId="77777777" w:rsidR="00961E1A" w:rsidRDefault="00961E1A" w:rsidP="00961E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3C03" w14:textId="3FBA2FA6" w:rsidR="00961E1A" w:rsidRDefault="00961E1A" w:rsidP="00961E1A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t>Kamion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B0EA" w14:textId="77777777" w:rsidR="00961E1A" w:rsidRDefault="00B773CC" w:rsidP="00961E1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Remiza OSP </w:t>
            </w:r>
            <w:r w:rsidR="00961E1A">
              <w:rPr>
                <w:b/>
                <w:sz w:val="20"/>
                <w:szCs w:val="20"/>
                <w:lang w:eastAsia="en-US"/>
              </w:rPr>
              <w:t xml:space="preserve"> w Kamionie, Kamion </w:t>
            </w:r>
            <w:r>
              <w:rPr>
                <w:b/>
                <w:sz w:val="20"/>
                <w:szCs w:val="20"/>
                <w:lang w:eastAsia="en-US"/>
              </w:rPr>
              <w:t xml:space="preserve">ul. Złota 18, </w:t>
            </w:r>
            <w:r w:rsidR="00961E1A">
              <w:rPr>
                <w:b/>
                <w:sz w:val="20"/>
                <w:szCs w:val="20"/>
                <w:lang w:eastAsia="en-US"/>
              </w:rPr>
              <w:t>96-330 Puszcza Mariańska</w:t>
            </w:r>
          </w:p>
          <w:p w14:paraId="4D57F903" w14:textId="77777777" w:rsidR="00B773CC" w:rsidRDefault="00B773CC" w:rsidP="00B773CC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Lokal dostosowany do potrzeb wyborców niepełnosprawnych</w:t>
            </w:r>
          </w:p>
          <w:p w14:paraId="5A0B0E70" w14:textId="16AFB336" w:rsidR="00B773CC" w:rsidRDefault="00B773CC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D7AECEA" wp14:editId="7A6E2B6F">
                  <wp:extent cx="409575" cy="361950"/>
                  <wp:effectExtent l="0" t="0" r="9525" b="0"/>
                  <wp:docPr id="302664390" name="Obraz 30266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E1A" w14:paraId="4AC31211" w14:textId="77777777" w:rsidTr="00961E1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ED0D" w14:textId="77777777" w:rsidR="00961E1A" w:rsidRDefault="00961E1A" w:rsidP="00961E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CBF0" w14:textId="20C0708E" w:rsidR="00961E1A" w:rsidRDefault="00961E1A" w:rsidP="00961E1A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t>Górki, Huta Partacka, Karnice, Korabiewice, Niemieryczew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8336" w14:textId="77777777" w:rsidR="00961E1A" w:rsidRDefault="00961E1A" w:rsidP="00961E1A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Filia Szkoły Podstawowej w Puszczy Mariańskiej - w Korabiewicach, Korabiewice 50A, </w:t>
            </w:r>
          </w:p>
          <w:p w14:paraId="160EA455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96-330 Puszcza Mariańska</w:t>
            </w:r>
          </w:p>
        </w:tc>
      </w:tr>
      <w:tr w:rsidR="00961E1A" w14:paraId="2F84C166" w14:textId="77777777" w:rsidTr="00961E1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F111" w14:textId="77777777" w:rsidR="00961E1A" w:rsidRDefault="00961E1A" w:rsidP="00961E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D950" w14:textId="5D909E0A" w:rsidR="00961E1A" w:rsidRDefault="00961E1A" w:rsidP="00961E1A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t>Aleksandria, Bednary, Mrozy, Pniowe, Waleriany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BE7B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Szkoła Podstawowa w Walerianach, Waleriany 24, 96-330 Puszcza Mariańska</w:t>
            </w:r>
          </w:p>
          <w:p w14:paraId="1E256E85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Lokal dostosowany do potrzeb wyborców niepełnosprawnych</w:t>
            </w:r>
          </w:p>
          <w:p w14:paraId="1D0DA522" w14:textId="77777777" w:rsidR="00961E1A" w:rsidRDefault="00961E1A" w:rsidP="00961E1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BFF2D44" wp14:editId="4CBF12D0">
                  <wp:extent cx="381000" cy="3429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E1A" w14:paraId="7A219B4E" w14:textId="77777777" w:rsidTr="00961E1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3ACD" w14:textId="77777777" w:rsidR="00961E1A" w:rsidRDefault="00961E1A" w:rsidP="00961E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8EA8" w14:textId="31AE493D" w:rsidR="00961E1A" w:rsidRDefault="00961E1A" w:rsidP="00961E1A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t>Bartniki, Radziwiłłów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A81C" w14:textId="77777777" w:rsidR="00961E1A" w:rsidRDefault="00961E1A" w:rsidP="00961E1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Zespół Szkolno-Przedszkolny w Bartnikach, Bartniki ul. Miodowa 47, </w:t>
            </w:r>
          </w:p>
          <w:p w14:paraId="4C7F155C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96-332 Radziwiłłów</w:t>
            </w:r>
          </w:p>
          <w:p w14:paraId="4263466F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Lokal dostosowany do potrzeb wyborców niepełnosprawnych</w:t>
            </w:r>
          </w:p>
          <w:p w14:paraId="7591EC42" w14:textId="77777777" w:rsidR="00961E1A" w:rsidRDefault="00961E1A" w:rsidP="00961E1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DC0FD7F" wp14:editId="28B4AF17">
                  <wp:extent cx="390525" cy="3714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E1A" w14:paraId="6DA285F6" w14:textId="77777777" w:rsidTr="00961E1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FEF0" w14:textId="77777777" w:rsidR="00961E1A" w:rsidRDefault="00961E1A" w:rsidP="00961E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23E9" w14:textId="4007F94A" w:rsidR="00961E1A" w:rsidRPr="00B773CC" w:rsidRDefault="00B773CC" w:rsidP="00961E1A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B773CC">
              <w:rPr>
                <w:lang w:eastAsia="en-US"/>
              </w:rPr>
              <w:t>G</w:t>
            </w:r>
            <w:r w:rsidR="00961E1A" w:rsidRPr="00B773CC">
              <w:rPr>
                <w:lang w:eastAsia="en-US"/>
              </w:rPr>
              <w:t xml:space="preserve">rabina Radziwiłłowska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A30C" w14:textId="77777777" w:rsidR="00961E1A" w:rsidRDefault="00961E1A" w:rsidP="00961E1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Zespół Szkolno-Przedszkolny w Bartnikach, Bartniki ul. Miodowa 47, </w:t>
            </w:r>
          </w:p>
          <w:p w14:paraId="1005D183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96-332 Radziwiłłów</w:t>
            </w:r>
          </w:p>
          <w:p w14:paraId="4A435360" w14:textId="77777777" w:rsidR="00961E1A" w:rsidRDefault="00961E1A" w:rsidP="00961E1A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Lokal dostosowany do potrzeb wyborców niepełnosprawnych</w:t>
            </w:r>
          </w:p>
          <w:p w14:paraId="13E259FA" w14:textId="77777777" w:rsidR="00961E1A" w:rsidRDefault="00961E1A" w:rsidP="00961E1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05672B3" wp14:editId="36307217">
                  <wp:extent cx="400050" cy="3524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2DBC8" w14:textId="77777777" w:rsidR="008347A5" w:rsidRDefault="008347A5" w:rsidP="008347A5">
      <w:pPr>
        <w:jc w:val="both"/>
        <w:rPr>
          <w:b/>
          <w:sz w:val="20"/>
          <w:szCs w:val="20"/>
        </w:rPr>
      </w:pPr>
    </w:p>
    <w:p w14:paraId="306673B4" w14:textId="77777777" w:rsidR="008347A5" w:rsidRDefault="008347A5" w:rsidP="008347A5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Głosować korespondencyjnie </w:t>
      </w:r>
      <w:r>
        <w:rPr>
          <w:sz w:val="20"/>
          <w:szCs w:val="20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65719788" w14:textId="37013168" w:rsidR="008347A5" w:rsidRDefault="008347A5" w:rsidP="008347A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całkowitej niezdolności do pracy </w:t>
      </w:r>
      <w:r w:rsidR="0083778D">
        <w:rPr>
          <w:sz w:val="20"/>
          <w:szCs w:val="20"/>
        </w:rPr>
        <w:t xml:space="preserve">i niezdolności do samodzielnej egzystencji; 2) </w:t>
      </w:r>
      <w:r>
        <w:rPr>
          <w:sz w:val="20"/>
          <w:szCs w:val="20"/>
        </w:rPr>
        <w:t xml:space="preserve">niezdolności do samodzielnej egzystencji; 3) </w:t>
      </w:r>
      <w:r w:rsidR="0083778D">
        <w:rPr>
          <w:sz w:val="20"/>
          <w:szCs w:val="20"/>
        </w:rPr>
        <w:t xml:space="preserve">całkowitej </w:t>
      </w:r>
      <w:r>
        <w:rPr>
          <w:sz w:val="20"/>
          <w:szCs w:val="20"/>
        </w:rPr>
        <w:t>niezdolności do</w:t>
      </w:r>
      <w:r w:rsidR="0083778D">
        <w:rPr>
          <w:sz w:val="20"/>
          <w:szCs w:val="20"/>
        </w:rPr>
        <w:t xml:space="preserve"> pracy</w:t>
      </w:r>
      <w:r>
        <w:rPr>
          <w:sz w:val="20"/>
          <w:szCs w:val="20"/>
        </w:rPr>
        <w:t xml:space="preserve">; </w:t>
      </w:r>
    </w:p>
    <w:p w14:paraId="51CF1FC3" w14:textId="77777777" w:rsidR="008347A5" w:rsidRDefault="008347A5" w:rsidP="008347A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zaliczeniu do I grupy inwalidów; 5) zaliczeniu do II grupy inwalidów; a także osoby о stałej albo długotrwałej niezdolności do pracy w gospodarstwie rolnym, którym przysługuje zasiłek pielęgnacyjny.</w:t>
      </w:r>
    </w:p>
    <w:p w14:paraId="12025023" w14:textId="78C3D03B" w:rsidR="008347A5" w:rsidRDefault="008347A5" w:rsidP="008347A5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Zamiar głosowania korespondencyjnego powinien zostać zgłoszony do Komisarza Wyborczego w Płocku II najpóźniej do dnia </w:t>
      </w:r>
      <w:r w:rsidR="00DB75A8">
        <w:rPr>
          <w:b/>
          <w:sz w:val="20"/>
          <w:szCs w:val="20"/>
        </w:rPr>
        <w:t xml:space="preserve">25 marca 2024 r. </w:t>
      </w:r>
    </w:p>
    <w:p w14:paraId="7DC90F73" w14:textId="1464F375" w:rsidR="008347A5" w:rsidRDefault="008347A5" w:rsidP="008347A5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Głosować przez pełnomocnika </w:t>
      </w:r>
      <w:r>
        <w:rPr>
          <w:sz w:val="20"/>
          <w:szCs w:val="20"/>
        </w:rPr>
        <w:t>mogą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wyborcy którzy najpóźniej w dniu głosowania ukończą </w:t>
      </w:r>
      <w:r w:rsidR="00DB75A8">
        <w:rPr>
          <w:sz w:val="20"/>
          <w:szCs w:val="20"/>
        </w:rPr>
        <w:t>60</w:t>
      </w:r>
      <w:r>
        <w:rPr>
          <w:sz w:val="20"/>
          <w:szCs w:val="20"/>
        </w:rPr>
        <w:t xml:space="preserve">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2562AC95" w14:textId="77777777" w:rsidR="008347A5" w:rsidRDefault="008347A5" w:rsidP="008347A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całkowitej niezdolności do pracy i niezdolności do samodzielnej egzystencji; 2) całkowitej niezdolności do pracy; 3) niezdolności do samodzielnej egzystencji;</w:t>
      </w:r>
    </w:p>
    <w:p w14:paraId="5583A911" w14:textId="77777777" w:rsidR="008347A5" w:rsidRDefault="008347A5" w:rsidP="008347A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zaliczeniu do I grupy inwalidów; 5) zaliczeniu do II grupy inwalidów; </w:t>
      </w:r>
    </w:p>
    <w:p w14:paraId="36F9E252" w14:textId="77777777" w:rsidR="008347A5" w:rsidRDefault="008347A5" w:rsidP="008347A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także osoby о stałej albo długotrwałej niezdolności do pracy w gospodarstwie rolnym, którym przysługuje zasiłek pielęgnacyjny.</w:t>
      </w:r>
    </w:p>
    <w:p w14:paraId="2B6C21E8" w14:textId="253A568B" w:rsidR="008347A5" w:rsidRDefault="008347A5" w:rsidP="008347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Wniosek o sporządzenie aktu pełnomocnictwa powinien zostać złożony do Wójta Gminy Puszcza Mariańska najpóźniej do dnia </w:t>
      </w:r>
      <w:r w:rsidR="00DB75A8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 xml:space="preserve"> </w:t>
      </w:r>
      <w:r w:rsidR="00DB75A8">
        <w:rPr>
          <w:b/>
          <w:sz w:val="20"/>
          <w:szCs w:val="20"/>
        </w:rPr>
        <w:t xml:space="preserve">marca 2024 r. </w:t>
      </w:r>
    </w:p>
    <w:p w14:paraId="6E5D8B02" w14:textId="65B4E1C1" w:rsidR="008347A5" w:rsidRDefault="008347A5" w:rsidP="008347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Głosowanie w lokalach wyborczych odbywać się będzie w dniu </w:t>
      </w:r>
      <w:r w:rsidR="00DB75A8">
        <w:rPr>
          <w:b/>
          <w:sz w:val="20"/>
          <w:szCs w:val="20"/>
        </w:rPr>
        <w:t xml:space="preserve">7 kwietnia </w:t>
      </w:r>
      <w:r>
        <w:rPr>
          <w:b/>
          <w:sz w:val="20"/>
          <w:szCs w:val="20"/>
        </w:rPr>
        <w:t>20</w:t>
      </w:r>
      <w:r w:rsidR="00DB75A8">
        <w:rPr>
          <w:b/>
          <w:sz w:val="20"/>
          <w:szCs w:val="20"/>
        </w:rPr>
        <w:t>24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r. od godz. 7</w:t>
      </w:r>
      <w:r>
        <w:rPr>
          <w:b/>
          <w:sz w:val="20"/>
          <w:szCs w:val="20"/>
          <w:vertAlign w:val="superscript"/>
        </w:rPr>
        <w:t>00</w:t>
      </w:r>
      <w:r>
        <w:rPr>
          <w:b/>
          <w:sz w:val="20"/>
          <w:szCs w:val="20"/>
        </w:rPr>
        <w:t xml:space="preserve"> do godz. 21</w:t>
      </w:r>
      <w:r>
        <w:rPr>
          <w:b/>
          <w:sz w:val="20"/>
          <w:szCs w:val="20"/>
          <w:vertAlign w:val="superscript"/>
        </w:rPr>
        <w:t>00</w:t>
      </w:r>
      <w:r>
        <w:rPr>
          <w:b/>
          <w:sz w:val="20"/>
          <w:szCs w:val="20"/>
        </w:rPr>
        <w:t>.</w:t>
      </w:r>
    </w:p>
    <w:p w14:paraId="15AAC1BE" w14:textId="77777777" w:rsidR="008347A5" w:rsidRDefault="008347A5" w:rsidP="008347A5">
      <w:pPr>
        <w:ind w:left="11624" w:right="283"/>
        <w:jc w:val="both"/>
        <w:rPr>
          <w:b/>
          <w:sz w:val="20"/>
          <w:szCs w:val="20"/>
        </w:rPr>
      </w:pPr>
    </w:p>
    <w:p w14:paraId="52D74CCC" w14:textId="77777777" w:rsidR="008347A5" w:rsidRDefault="008347A5" w:rsidP="008347A5">
      <w:pPr>
        <w:ind w:left="11624" w:right="283"/>
        <w:jc w:val="both"/>
        <w:rPr>
          <w:b/>
          <w:sz w:val="20"/>
          <w:szCs w:val="20"/>
        </w:rPr>
      </w:pPr>
    </w:p>
    <w:p w14:paraId="28A9FF7C" w14:textId="77777777" w:rsidR="008347A5" w:rsidRDefault="008347A5" w:rsidP="008347A5">
      <w:pPr>
        <w:ind w:left="6804" w:right="283"/>
        <w:jc w:val="center"/>
        <w:rPr>
          <w:sz w:val="20"/>
          <w:szCs w:val="20"/>
        </w:rPr>
      </w:pPr>
      <w:r>
        <w:rPr>
          <w:b/>
          <w:sz w:val="20"/>
          <w:szCs w:val="20"/>
        </w:rPr>
        <w:t>Wójt Gminy Puszcza Mariańska</w:t>
      </w:r>
    </w:p>
    <w:p w14:paraId="1CBAF591" w14:textId="77777777" w:rsidR="008347A5" w:rsidRDefault="008347A5" w:rsidP="008347A5">
      <w:pPr>
        <w:ind w:left="6804" w:right="283"/>
        <w:jc w:val="center"/>
        <w:rPr>
          <w:sz w:val="20"/>
          <w:szCs w:val="20"/>
        </w:rPr>
      </w:pPr>
    </w:p>
    <w:p w14:paraId="4B6B7406" w14:textId="77777777" w:rsidR="008347A5" w:rsidRDefault="008347A5" w:rsidP="008347A5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20"/>
          <w:szCs w:val="20"/>
        </w:rPr>
        <w:t>Michał STANIAK</w:t>
      </w:r>
    </w:p>
    <w:p w14:paraId="744ED46E" w14:textId="77777777" w:rsidR="007C3157" w:rsidRDefault="007C3157"/>
    <w:sectPr w:rsidR="007C3157" w:rsidSect="003F3C0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70"/>
    <w:rsid w:val="002C6B92"/>
    <w:rsid w:val="003F3C00"/>
    <w:rsid w:val="007C3157"/>
    <w:rsid w:val="008347A5"/>
    <w:rsid w:val="0083778D"/>
    <w:rsid w:val="00961E1A"/>
    <w:rsid w:val="00996614"/>
    <w:rsid w:val="00AF3ED8"/>
    <w:rsid w:val="00B773CC"/>
    <w:rsid w:val="00BF7F95"/>
    <w:rsid w:val="00D53B70"/>
    <w:rsid w:val="00D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3567"/>
  <w15:chartTrackingRefBased/>
  <w15:docId w15:val="{E38FC90E-31D8-45E0-BECD-5801726F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7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7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347A5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347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2024-03-05T12:04:00Z</cp:lastPrinted>
  <dcterms:created xsi:type="dcterms:W3CDTF">2020-03-23T16:21:00Z</dcterms:created>
  <dcterms:modified xsi:type="dcterms:W3CDTF">2024-03-06T13:57:00Z</dcterms:modified>
</cp:coreProperties>
</file>